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继续教育学院2016-2017学年度第一学期第7周主要工作安排表</w:t>
      </w:r>
    </w:p>
    <w:tbl>
      <w:tblPr>
        <w:tblStyle w:val="a6"/>
        <w:tblW w:w="14283" w:type="dxa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559"/>
        <w:gridCol w:w="1985"/>
        <w:gridCol w:w="1559"/>
        <w:gridCol w:w="992"/>
      </w:tblGrid>
      <w:tr w:rsidR="00D101D9" w:rsidTr="006367D2"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737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559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1985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559" w:type="dxa"/>
            <w:vAlign w:val="center"/>
          </w:tcPr>
          <w:p w:rsidR="00D101D9" w:rsidRDefault="00233995" w:rsidP="00C5046B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9F54FD" w:rsidTr="006367D2">
        <w:tc>
          <w:tcPr>
            <w:tcW w:w="817" w:type="dxa"/>
            <w:vAlign w:val="center"/>
          </w:tcPr>
          <w:p w:rsidR="009F54FD" w:rsidRDefault="009F54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9F54FD" w:rsidRDefault="001868E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高基本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报表系统填报</w:t>
            </w:r>
          </w:p>
        </w:tc>
        <w:tc>
          <w:tcPr>
            <w:tcW w:w="1559" w:type="dxa"/>
            <w:vAlign w:val="center"/>
          </w:tcPr>
          <w:p w:rsidR="009F54FD" w:rsidRDefault="007C545C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9F54FD" w:rsidRDefault="001868E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559" w:type="dxa"/>
            <w:vAlign w:val="center"/>
          </w:tcPr>
          <w:p w:rsidR="009F54FD" w:rsidRDefault="001868E1" w:rsidP="00C96675">
            <w:pPr>
              <w:jc w:val="center"/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9F54FD" w:rsidRDefault="009F54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868E1" w:rsidTr="006367D2">
        <w:tc>
          <w:tcPr>
            <w:tcW w:w="817" w:type="dxa"/>
            <w:vAlign w:val="center"/>
          </w:tcPr>
          <w:p w:rsidR="001868E1" w:rsidRDefault="001868E1" w:rsidP="00B822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1868E1" w:rsidRDefault="001868E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</w:t>
            </w:r>
            <w:r w:rsidR="000163BB">
              <w:rPr>
                <w:rFonts w:ascii="楷体" w:eastAsia="楷体" w:hAnsi="楷体" w:hint="eastAsia"/>
                <w:kern w:val="0"/>
                <w:sz w:val="24"/>
                <w:szCs w:val="24"/>
              </w:rPr>
              <w:t>学生缴费</w:t>
            </w:r>
            <w:r w:rsidR="00CB11FE">
              <w:rPr>
                <w:rFonts w:ascii="楷体" w:eastAsia="楷体" w:hAnsi="楷体" w:hint="eastAsia"/>
                <w:kern w:val="0"/>
                <w:sz w:val="24"/>
                <w:szCs w:val="24"/>
              </w:rPr>
              <w:t>信息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核对</w:t>
            </w:r>
          </w:p>
        </w:tc>
        <w:tc>
          <w:tcPr>
            <w:tcW w:w="1559" w:type="dxa"/>
            <w:vAlign w:val="center"/>
          </w:tcPr>
          <w:p w:rsidR="001868E1" w:rsidRDefault="001868E1" w:rsidP="005A4D6F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1868E1" w:rsidRDefault="001868E1" w:rsidP="005A4D6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金丽君、成继红、缪丽华</w:t>
            </w:r>
          </w:p>
        </w:tc>
        <w:tc>
          <w:tcPr>
            <w:tcW w:w="1559" w:type="dxa"/>
            <w:vAlign w:val="center"/>
          </w:tcPr>
          <w:p w:rsidR="001868E1" w:rsidRDefault="001868E1" w:rsidP="005A4D6F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868E1" w:rsidRDefault="001868E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868E1" w:rsidTr="006367D2">
        <w:tc>
          <w:tcPr>
            <w:tcW w:w="817" w:type="dxa"/>
            <w:vAlign w:val="center"/>
          </w:tcPr>
          <w:p w:rsidR="001868E1" w:rsidRDefault="001868E1" w:rsidP="00B822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1868E1" w:rsidRDefault="001868E1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开放校长杯乒乓球联络员会议及比赛相关准备工作</w:t>
            </w:r>
          </w:p>
        </w:tc>
        <w:tc>
          <w:tcPr>
            <w:tcW w:w="1559" w:type="dxa"/>
            <w:vAlign w:val="center"/>
          </w:tcPr>
          <w:p w:rsidR="001868E1" w:rsidRDefault="001868E1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1868E1" w:rsidRDefault="001868E1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559" w:type="dxa"/>
            <w:vAlign w:val="center"/>
          </w:tcPr>
          <w:p w:rsidR="001868E1" w:rsidRDefault="001868E1" w:rsidP="00697857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868E1" w:rsidRDefault="001868E1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326B7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center"/>
          </w:tcPr>
          <w:p w:rsidR="006340EB" w:rsidRDefault="006340EB" w:rsidP="006340EB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40EB">
              <w:rPr>
                <w:rFonts w:ascii="楷体" w:eastAsia="楷体" w:hAnsi="楷体" w:hint="eastAsia"/>
                <w:kern w:val="0"/>
                <w:sz w:val="24"/>
                <w:szCs w:val="24"/>
              </w:rPr>
              <w:t>2017绩效管理项目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填报</w:t>
            </w:r>
          </w:p>
        </w:tc>
        <w:tc>
          <w:tcPr>
            <w:tcW w:w="1559" w:type="dxa"/>
            <w:vAlign w:val="center"/>
          </w:tcPr>
          <w:p w:rsidR="006340EB" w:rsidRPr="00436A8B" w:rsidRDefault="006340EB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10.19-10.20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559" w:type="dxa"/>
            <w:vAlign w:val="center"/>
          </w:tcPr>
          <w:p w:rsidR="006340EB" w:rsidRPr="00371629" w:rsidRDefault="006340EB" w:rsidP="00697857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326B7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工作简报简讯初稿整理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326B7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培训等各类费用的报销工作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16D7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326B7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准备民政局双拥工作宣传报道材料中所需的文字、图片，并及时报送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B822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交继教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院工作简报“泰爱海防”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版块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初稿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“泰爱海防”校内系列活动推进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蒋进、潘勇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“技能+学历”班教学、住宿情况抽查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国税局培训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蒋进、杨元富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0D138B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党建材料整理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蒋进、张红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祥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、杨智红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0D138B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幼儿教师“双基”培训，国</w:t>
            </w: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税法治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轮训班、国税系统“业务大比武”三大类培训班经费结算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r w:rsidRPr="00C0747F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0D138B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联系南通开大，学习省外培训、国家培训经验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0D138B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草拟江苏开放大学联合办学协议</w:t>
            </w:r>
          </w:p>
        </w:tc>
        <w:tc>
          <w:tcPr>
            <w:tcW w:w="1559" w:type="dxa"/>
            <w:vAlign w:val="center"/>
          </w:tcPr>
          <w:p w:rsidR="006340EB" w:rsidRPr="00332C9E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做好函授教育自主招生考试考场安排、监考老师安排，试卷整理，考试文具准备等考前准备</w:t>
            </w:r>
          </w:p>
        </w:tc>
        <w:tc>
          <w:tcPr>
            <w:tcW w:w="1559" w:type="dxa"/>
            <w:vAlign w:val="center"/>
          </w:tcPr>
          <w:p w:rsidR="006340EB" w:rsidRPr="001255A6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 程香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任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伯珍 鲁晶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蒋燕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58132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发布自主招生第三次考试通知（教学点）</w:t>
            </w:r>
          </w:p>
        </w:tc>
        <w:tc>
          <w:tcPr>
            <w:tcW w:w="1559" w:type="dxa"/>
            <w:vAlign w:val="center"/>
          </w:tcPr>
          <w:p w:rsidR="006340EB" w:rsidRPr="00E565BB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顾吉青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AB15E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发布成考（统一考试）考试通知（学员）</w:t>
            </w:r>
          </w:p>
        </w:tc>
        <w:tc>
          <w:tcPr>
            <w:tcW w:w="1559" w:type="dxa"/>
            <w:vAlign w:val="center"/>
          </w:tcPr>
          <w:p w:rsidR="006340EB" w:rsidRPr="0064533C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顾吉青 程香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任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伯珍 鲁晶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蒋燕 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AB15E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7371" w:type="dxa"/>
            <w:vAlign w:val="center"/>
          </w:tcPr>
          <w:p w:rsidR="006340EB" w:rsidRPr="009D2E86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发布自主招生考试模拟卷</w:t>
            </w:r>
          </w:p>
        </w:tc>
        <w:tc>
          <w:tcPr>
            <w:tcW w:w="1559" w:type="dxa"/>
            <w:vAlign w:val="center"/>
          </w:tcPr>
          <w:p w:rsidR="006340EB" w:rsidRPr="00AB6AF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 顾吉青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7371" w:type="dxa"/>
            <w:vAlign w:val="center"/>
          </w:tcPr>
          <w:p w:rsidR="006340EB" w:rsidRPr="009D2E86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设计自主招生考试准考证，完成考场编辑</w:t>
            </w:r>
          </w:p>
        </w:tc>
        <w:tc>
          <w:tcPr>
            <w:tcW w:w="1559" w:type="dxa"/>
            <w:vAlign w:val="center"/>
          </w:tcPr>
          <w:p w:rsidR="006340EB" w:rsidRPr="00AB6AF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10.17-10.18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程香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做好奥鹏招生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</w:t>
            </w:r>
          </w:p>
        </w:tc>
        <w:tc>
          <w:tcPr>
            <w:tcW w:w="1559" w:type="dxa"/>
            <w:vAlign w:val="center"/>
          </w:tcPr>
          <w:p w:rsidR="006340EB" w:rsidRPr="00AB6AF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做好东北师范大学新生入学测试工作</w:t>
            </w:r>
          </w:p>
        </w:tc>
        <w:tc>
          <w:tcPr>
            <w:tcW w:w="1559" w:type="dxa"/>
            <w:vAlign w:val="center"/>
          </w:tcPr>
          <w:p w:rsidR="006340EB" w:rsidRPr="00AB6AF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鲁晶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熟悉江苏开放大学报名平台，形成文字材料</w:t>
            </w:r>
          </w:p>
        </w:tc>
        <w:tc>
          <w:tcPr>
            <w:tcW w:w="1559" w:type="dxa"/>
            <w:vAlign w:val="center"/>
          </w:tcPr>
          <w:p w:rsidR="006340EB" w:rsidRPr="003070EF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7371" w:type="dxa"/>
            <w:vAlign w:val="center"/>
          </w:tcPr>
          <w:p w:rsidR="006340EB" w:rsidRPr="00026CD9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对接泰州舰考点考试时间</w:t>
            </w:r>
          </w:p>
        </w:tc>
        <w:tc>
          <w:tcPr>
            <w:tcW w:w="1559" w:type="dxa"/>
            <w:vAlign w:val="center"/>
          </w:tcPr>
          <w:p w:rsidR="006340EB" w:rsidRPr="00AB6AF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10.17-1.21</w:t>
            </w:r>
          </w:p>
        </w:tc>
        <w:tc>
          <w:tcPr>
            <w:tcW w:w="1985" w:type="dxa"/>
            <w:vAlign w:val="center"/>
          </w:tcPr>
          <w:p w:rsidR="006340EB" w:rsidRPr="00026CD9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程香</w:t>
            </w:r>
            <w:proofErr w:type="gramEnd"/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做好大工毕业论文答辩准备和组织工作</w:t>
            </w:r>
          </w:p>
        </w:tc>
        <w:tc>
          <w:tcPr>
            <w:tcW w:w="1559" w:type="dxa"/>
            <w:vAlign w:val="center"/>
          </w:tcPr>
          <w:p w:rsidR="006340EB" w:rsidRPr="002F397E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10.17-10.23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蒋燕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整理老生教材并发布领取通知</w:t>
            </w:r>
          </w:p>
        </w:tc>
        <w:tc>
          <w:tcPr>
            <w:tcW w:w="1559" w:type="dxa"/>
            <w:vAlign w:val="center"/>
          </w:tcPr>
          <w:p w:rsidR="006340EB" w:rsidRPr="002F397E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完成老生学费的最后催缴</w:t>
            </w:r>
          </w:p>
        </w:tc>
        <w:tc>
          <w:tcPr>
            <w:tcW w:w="1559" w:type="dxa"/>
            <w:vAlign w:val="center"/>
          </w:tcPr>
          <w:p w:rsidR="006340EB" w:rsidRPr="002F397E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1017-10.21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蒋燕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完成各高校毕业论文二稿催缴工作</w:t>
            </w:r>
          </w:p>
        </w:tc>
        <w:tc>
          <w:tcPr>
            <w:tcW w:w="1559" w:type="dxa"/>
            <w:vAlign w:val="center"/>
          </w:tcPr>
          <w:p w:rsidR="006340EB" w:rsidRPr="002F397E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10.17-10.21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蒋燕 鲁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晶 成继红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E0732D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李元贵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0078F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注册会计师考</w:t>
            </w:r>
            <w:proofErr w:type="gramStart"/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务</w:t>
            </w:r>
            <w:proofErr w:type="gramEnd"/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材料整理、流程梳理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7371" w:type="dxa"/>
            <w:vAlign w:val="center"/>
          </w:tcPr>
          <w:p w:rsidR="006340EB" w:rsidRDefault="006340EB" w:rsidP="0089437A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注册会计师考试视频上传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F450D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7371" w:type="dxa"/>
            <w:vAlign w:val="center"/>
          </w:tcPr>
          <w:p w:rsidR="006340EB" w:rsidRDefault="006340EB" w:rsidP="0089437A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函授统考报名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陈爱国、鞠洋洋、高艳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F450D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开放基于</w:t>
            </w:r>
            <w:proofErr w:type="gramStart"/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网络形考课程</w:t>
            </w:r>
            <w:proofErr w:type="gramEnd"/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数据分解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5046B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559" w:type="dxa"/>
            <w:vAlign w:val="center"/>
          </w:tcPr>
          <w:p w:rsidR="006340EB" w:rsidRDefault="006340EB" w:rsidP="00697857">
            <w:pPr>
              <w:jc w:val="center"/>
            </w:pPr>
            <w:r w:rsidRPr="00F450D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340EB" w:rsidRDefault="006340EB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7371" w:type="dxa"/>
            <w:vAlign w:val="center"/>
          </w:tcPr>
          <w:p w:rsidR="006340EB" w:rsidRDefault="006340EB" w:rsidP="004429D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函授专业教学计划修订相关工作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jc w:val="center"/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7371" w:type="dxa"/>
            <w:vAlign w:val="center"/>
          </w:tcPr>
          <w:p w:rsidR="006340EB" w:rsidRDefault="006340EB" w:rsidP="004429D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春学期专业负责人、</w:t>
            </w:r>
            <w:proofErr w:type="gramStart"/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出卷费课时</w:t>
            </w:r>
            <w:proofErr w:type="gramEnd"/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补贴核算   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jc w:val="center"/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7371" w:type="dxa"/>
            <w:vAlign w:val="center"/>
          </w:tcPr>
          <w:p w:rsidR="006340EB" w:rsidRDefault="006340EB" w:rsidP="004429D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函授工作手册内容定稿 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jc w:val="center"/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7371" w:type="dxa"/>
            <w:vAlign w:val="center"/>
          </w:tcPr>
          <w:p w:rsidR="006340EB" w:rsidRDefault="006340EB" w:rsidP="00700505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发放南京晓庄学院14级毕业生学位证书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 虞小英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0078F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7371" w:type="dxa"/>
            <w:vAlign w:val="center"/>
          </w:tcPr>
          <w:p w:rsidR="006340EB" w:rsidRPr="006367D2" w:rsidRDefault="006340EB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泰州学院15级毕业生毕业照片整理，制作毕业生信息核对表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 虞小英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38</w:t>
            </w:r>
          </w:p>
        </w:tc>
        <w:tc>
          <w:tcPr>
            <w:tcW w:w="7371" w:type="dxa"/>
            <w:vAlign w:val="center"/>
          </w:tcPr>
          <w:p w:rsidR="006340EB" w:rsidRDefault="006340EB" w:rsidP="0025058E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“专接本”校考成绩</w:t>
            </w:r>
            <w:proofErr w:type="gramEnd"/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核对并提交上报主考学校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DE4A83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7371" w:type="dxa"/>
            <w:vAlign w:val="center"/>
          </w:tcPr>
          <w:p w:rsidR="006340EB" w:rsidRPr="006367D2" w:rsidRDefault="006340EB" w:rsidP="006367D2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开放教育收费汇总，教材发放汇总。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405F39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张红祥、虞小英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D460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7371" w:type="dxa"/>
            <w:vAlign w:val="center"/>
          </w:tcPr>
          <w:p w:rsidR="006340EB" w:rsidRPr="006367D2" w:rsidRDefault="006340EB" w:rsidP="006367D2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开放教育选课与免修免考材料录入。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405F39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340EB" w:rsidTr="006367D2">
        <w:tc>
          <w:tcPr>
            <w:tcW w:w="817" w:type="dxa"/>
            <w:vAlign w:val="center"/>
          </w:tcPr>
          <w:p w:rsidR="006340EB" w:rsidRDefault="006340EB" w:rsidP="000078F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7371" w:type="dxa"/>
            <w:vAlign w:val="center"/>
          </w:tcPr>
          <w:p w:rsidR="006340EB" w:rsidRDefault="006340EB" w:rsidP="006367D2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去省校现场办理免修免考审核。 </w:t>
            </w:r>
          </w:p>
        </w:tc>
        <w:tc>
          <w:tcPr>
            <w:tcW w:w="1559" w:type="dxa"/>
            <w:vAlign w:val="center"/>
          </w:tcPr>
          <w:p w:rsidR="006340EB" w:rsidRDefault="006340EB">
            <w:r w:rsidRPr="00405F39">
              <w:rPr>
                <w:rFonts w:ascii="楷体" w:eastAsia="楷体" w:hAnsi="楷体" w:hint="eastAsia"/>
                <w:kern w:val="0"/>
                <w:sz w:val="24"/>
                <w:szCs w:val="24"/>
              </w:rPr>
              <w:t>10.17-10.20</w:t>
            </w:r>
          </w:p>
        </w:tc>
        <w:tc>
          <w:tcPr>
            <w:tcW w:w="1985" w:type="dxa"/>
            <w:vAlign w:val="center"/>
          </w:tcPr>
          <w:p w:rsidR="006340EB" w:rsidRDefault="006340EB" w:rsidP="00BE1C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67D2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559" w:type="dxa"/>
            <w:vAlign w:val="center"/>
          </w:tcPr>
          <w:p w:rsidR="006340EB" w:rsidRDefault="006340EB" w:rsidP="00C5046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340EB" w:rsidRDefault="006340E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D101D9" w:rsidRDefault="00FA05EB">
      <w:r>
        <w:rPr>
          <w:rFonts w:hint="eastAsia"/>
        </w:rPr>
        <w:t>工作提醒：</w:t>
      </w:r>
      <w:r>
        <w:rPr>
          <w:rFonts w:hint="eastAsia"/>
        </w:rPr>
        <w:t>1.</w:t>
      </w:r>
      <w:r>
        <w:rPr>
          <w:rFonts w:hint="eastAsia"/>
        </w:rPr>
        <w:t>我校乒乓球</w:t>
      </w:r>
      <w:r w:rsidRPr="00FA05EB">
        <w:rPr>
          <w:rFonts w:hint="eastAsia"/>
        </w:rPr>
        <w:t>17</w:t>
      </w:r>
      <w:r w:rsidRPr="00FA05EB">
        <w:rPr>
          <w:rFonts w:hint="eastAsia"/>
        </w:rPr>
        <w:t>（周一）、</w:t>
      </w:r>
      <w:r w:rsidRPr="00FA05EB">
        <w:rPr>
          <w:rFonts w:hint="eastAsia"/>
        </w:rPr>
        <w:t>18</w:t>
      </w:r>
      <w:r w:rsidRPr="00FA05EB">
        <w:rPr>
          <w:rFonts w:hint="eastAsia"/>
        </w:rPr>
        <w:t>日（周二）下午</w:t>
      </w:r>
      <w:r w:rsidRPr="00FA05EB">
        <w:rPr>
          <w:rFonts w:hint="eastAsia"/>
        </w:rPr>
        <w:t>4</w:t>
      </w:r>
      <w:r w:rsidRPr="00FA05EB">
        <w:rPr>
          <w:rFonts w:hint="eastAsia"/>
        </w:rPr>
        <w:t>点在市体育馆乒乓球馆举行</w:t>
      </w:r>
      <w:r>
        <w:rPr>
          <w:rFonts w:hint="eastAsia"/>
        </w:rPr>
        <w:t>。</w:t>
      </w:r>
    </w:p>
    <w:p w:rsidR="00FA05EB" w:rsidRDefault="00FA05EB">
      <w:r>
        <w:rPr>
          <w:rFonts w:hint="eastAsia"/>
        </w:rPr>
        <w:t xml:space="preserve">          2.10.</w:t>
      </w:r>
      <w:r w:rsidR="006340EB">
        <w:rPr>
          <w:rFonts w:hint="eastAsia"/>
        </w:rPr>
        <w:t>20</w:t>
      </w:r>
      <w:r>
        <w:rPr>
          <w:rFonts w:hint="eastAsia"/>
        </w:rPr>
        <w:t>日扬州开大乒乓球联络员会议。</w:t>
      </w:r>
    </w:p>
    <w:p w:rsidR="00D101D9" w:rsidRPr="0058797D" w:rsidRDefault="00D101D9" w:rsidP="0058797D">
      <w:pPr>
        <w:widowControl/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D101D9" w:rsidRPr="005879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0F" w:rsidRDefault="00781D0F" w:rsidP="00995F70">
      <w:r>
        <w:separator/>
      </w:r>
    </w:p>
  </w:endnote>
  <w:endnote w:type="continuationSeparator" w:id="0">
    <w:p w:rsidR="00781D0F" w:rsidRDefault="00781D0F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0F" w:rsidRDefault="00781D0F" w:rsidP="00995F70">
      <w:r>
        <w:separator/>
      </w:r>
    </w:p>
  </w:footnote>
  <w:footnote w:type="continuationSeparator" w:id="0">
    <w:p w:rsidR="00781D0F" w:rsidRDefault="00781D0F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63BB"/>
    <w:rsid w:val="00026CD9"/>
    <w:rsid w:val="00027951"/>
    <w:rsid w:val="00033931"/>
    <w:rsid w:val="00070BF8"/>
    <w:rsid w:val="000809B1"/>
    <w:rsid w:val="0008329D"/>
    <w:rsid w:val="000E02FF"/>
    <w:rsid w:val="00100E48"/>
    <w:rsid w:val="00120707"/>
    <w:rsid w:val="0014749B"/>
    <w:rsid w:val="00174D23"/>
    <w:rsid w:val="00175938"/>
    <w:rsid w:val="001868E1"/>
    <w:rsid w:val="001902F5"/>
    <w:rsid w:val="00233995"/>
    <w:rsid w:val="00234085"/>
    <w:rsid w:val="00236FFD"/>
    <w:rsid w:val="00241FB8"/>
    <w:rsid w:val="0025058E"/>
    <w:rsid w:val="002F026E"/>
    <w:rsid w:val="00327FE6"/>
    <w:rsid w:val="0035715A"/>
    <w:rsid w:val="00383200"/>
    <w:rsid w:val="00400679"/>
    <w:rsid w:val="004429D4"/>
    <w:rsid w:val="00460640"/>
    <w:rsid w:val="004B4B88"/>
    <w:rsid w:val="004D225F"/>
    <w:rsid w:val="004D7837"/>
    <w:rsid w:val="00521DD4"/>
    <w:rsid w:val="005841E5"/>
    <w:rsid w:val="00586EAE"/>
    <w:rsid w:val="0058797D"/>
    <w:rsid w:val="00591426"/>
    <w:rsid w:val="005E3198"/>
    <w:rsid w:val="00616D76"/>
    <w:rsid w:val="006340EB"/>
    <w:rsid w:val="006367D2"/>
    <w:rsid w:val="00663562"/>
    <w:rsid w:val="006C1641"/>
    <w:rsid w:val="00700464"/>
    <w:rsid w:val="00700505"/>
    <w:rsid w:val="007475D3"/>
    <w:rsid w:val="0077056A"/>
    <w:rsid w:val="00781D0F"/>
    <w:rsid w:val="0079442D"/>
    <w:rsid w:val="007C1027"/>
    <w:rsid w:val="007C545C"/>
    <w:rsid w:val="007E1CE3"/>
    <w:rsid w:val="0089437A"/>
    <w:rsid w:val="008C029D"/>
    <w:rsid w:val="008D609E"/>
    <w:rsid w:val="009318A3"/>
    <w:rsid w:val="009561E3"/>
    <w:rsid w:val="00966130"/>
    <w:rsid w:val="009667D6"/>
    <w:rsid w:val="00972579"/>
    <w:rsid w:val="00995F70"/>
    <w:rsid w:val="009C5B4D"/>
    <w:rsid w:val="009D2E86"/>
    <w:rsid w:val="009D7295"/>
    <w:rsid w:val="009F54FD"/>
    <w:rsid w:val="00AA0B8C"/>
    <w:rsid w:val="00B101E6"/>
    <w:rsid w:val="00BA79BB"/>
    <w:rsid w:val="00BE0795"/>
    <w:rsid w:val="00BE6B41"/>
    <w:rsid w:val="00C00976"/>
    <w:rsid w:val="00C1335F"/>
    <w:rsid w:val="00C200B1"/>
    <w:rsid w:val="00C5046B"/>
    <w:rsid w:val="00C60545"/>
    <w:rsid w:val="00C8632B"/>
    <w:rsid w:val="00C8673D"/>
    <w:rsid w:val="00C96139"/>
    <w:rsid w:val="00CB11FE"/>
    <w:rsid w:val="00CE1E74"/>
    <w:rsid w:val="00CE361F"/>
    <w:rsid w:val="00D101D9"/>
    <w:rsid w:val="00D2032D"/>
    <w:rsid w:val="00D828F3"/>
    <w:rsid w:val="00D83706"/>
    <w:rsid w:val="00D94536"/>
    <w:rsid w:val="00DA2545"/>
    <w:rsid w:val="00E2784B"/>
    <w:rsid w:val="00E61A13"/>
    <w:rsid w:val="00E6493D"/>
    <w:rsid w:val="00E82A45"/>
    <w:rsid w:val="00EB0983"/>
    <w:rsid w:val="00EB6381"/>
    <w:rsid w:val="00ED5EDA"/>
    <w:rsid w:val="00EF1EB9"/>
    <w:rsid w:val="00EF50AF"/>
    <w:rsid w:val="00F35900"/>
    <w:rsid w:val="00F46E24"/>
    <w:rsid w:val="00F73ED4"/>
    <w:rsid w:val="00FA05EB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291</Words>
  <Characters>1663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35</cp:revision>
  <cp:lastPrinted>2016-10-17T00:56:00Z</cp:lastPrinted>
  <dcterms:created xsi:type="dcterms:W3CDTF">2016-09-22T08:24:00Z</dcterms:created>
  <dcterms:modified xsi:type="dcterms:W3CDTF">2016-10-21T08:19:00Z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